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2AD4" w14:textId="3305B25D" w:rsidR="00680E1A" w:rsidRPr="005D29F4" w:rsidRDefault="00680E1A" w:rsidP="005D29F4">
      <w:pPr>
        <w:jc w:val="center"/>
        <w:rPr>
          <w:sz w:val="24"/>
          <w:szCs w:val="24"/>
        </w:rPr>
      </w:pPr>
      <w:r w:rsidRPr="00C26BAD">
        <w:rPr>
          <w:b/>
          <w:bCs/>
          <w:sz w:val="36"/>
          <w:szCs w:val="36"/>
        </w:rPr>
        <w:t>Northbound Farm Stock Dog Trial</w:t>
      </w:r>
      <w:r w:rsidR="00CE1347">
        <w:rPr>
          <w:sz w:val="24"/>
          <w:szCs w:val="24"/>
        </w:rPr>
        <w:br/>
      </w:r>
      <w:r w:rsidR="00CE1347" w:rsidRPr="00A01404">
        <w:rPr>
          <w:b/>
          <w:bCs/>
          <w:sz w:val="28"/>
          <w:szCs w:val="28"/>
        </w:rPr>
        <w:t>Information Page</w:t>
      </w:r>
      <w:r w:rsidR="005D29F4">
        <w:rPr>
          <w:sz w:val="24"/>
          <w:szCs w:val="24"/>
        </w:rPr>
        <w:br/>
      </w:r>
      <w:r w:rsidR="005D29F4" w:rsidRPr="005D29F4">
        <w:rPr>
          <w:sz w:val="32"/>
          <w:szCs w:val="32"/>
        </w:rPr>
        <w:br/>
      </w:r>
      <w:r w:rsidRPr="00A01404">
        <w:rPr>
          <w:b/>
          <w:bCs/>
          <w:sz w:val="28"/>
          <w:szCs w:val="28"/>
        </w:rPr>
        <w:t>Saturday, August 9, 2025</w:t>
      </w:r>
      <w:r w:rsidR="005D29F4">
        <w:rPr>
          <w:b/>
          <w:bCs/>
          <w:sz w:val="32"/>
          <w:szCs w:val="32"/>
        </w:rPr>
        <w:br/>
      </w:r>
      <w:r>
        <w:rPr>
          <w:sz w:val="24"/>
          <w:szCs w:val="24"/>
        </w:rPr>
        <w:br/>
      </w:r>
      <w:r w:rsidR="005D29F4">
        <w:rPr>
          <w:sz w:val="28"/>
          <w:szCs w:val="28"/>
        </w:rPr>
        <w:t>Trial Address: N 7815 County Road N, Spring Valley, WI 54767</w:t>
      </w:r>
      <w:r w:rsidR="005D29F4">
        <w:rPr>
          <w:sz w:val="28"/>
          <w:szCs w:val="28"/>
        </w:rPr>
        <w:br/>
      </w:r>
      <w:r w:rsidRPr="005D29F4">
        <w:rPr>
          <w:sz w:val="28"/>
          <w:szCs w:val="28"/>
        </w:rPr>
        <w:t>Judge: Rachel Ritland, Iowa</w:t>
      </w:r>
    </w:p>
    <w:p w14:paraId="2C697B5A" w14:textId="5CEB1EF9" w:rsidR="005D29F4" w:rsidRPr="005D29F4" w:rsidRDefault="00680E1A" w:rsidP="005D29F4">
      <w:pPr>
        <w:rPr>
          <w:sz w:val="24"/>
          <w:szCs w:val="24"/>
        </w:rPr>
      </w:pPr>
      <w:r w:rsidRPr="005D29F4">
        <w:rPr>
          <w:b/>
          <w:bCs/>
          <w:sz w:val="24"/>
          <w:szCs w:val="24"/>
        </w:rPr>
        <w:t>Entries Open</w:t>
      </w:r>
      <w:r>
        <w:rPr>
          <w:sz w:val="24"/>
          <w:szCs w:val="24"/>
        </w:rPr>
        <w:t>: July 5, 2025</w:t>
      </w:r>
      <w:r>
        <w:rPr>
          <w:sz w:val="24"/>
          <w:szCs w:val="24"/>
        </w:rPr>
        <w:br/>
      </w:r>
      <w:r w:rsidRPr="005D29F4">
        <w:rPr>
          <w:b/>
          <w:bCs/>
          <w:sz w:val="24"/>
          <w:szCs w:val="24"/>
        </w:rPr>
        <w:t>Entries Close:</w:t>
      </w:r>
      <w:r>
        <w:rPr>
          <w:sz w:val="24"/>
          <w:szCs w:val="24"/>
        </w:rPr>
        <w:t xml:space="preserve"> August 2, 2025</w:t>
      </w:r>
      <w:r w:rsidR="005D29F4">
        <w:rPr>
          <w:sz w:val="24"/>
          <w:szCs w:val="24"/>
        </w:rPr>
        <w:t xml:space="preserve"> </w:t>
      </w:r>
      <w:r w:rsidR="005D29F4" w:rsidRPr="005D29F4">
        <w:rPr>
          <w:i/>
          <w:iCs/>
          <w:sz w:val="24"/>
          <w:szCs w:val="24"/>
        </w:rPr>
        <w:t>**No refunds after August 2, 2025 when entries close.**</w:t>
      </w:r>
    </w:p>
    <w:p w14:paraId="00697067" w14:textId="51DEF3B3" w:rsidR="00680E1A" w:rsidRDefault="009F3126" w:rsidP="00680E1A">
      <w:pPr>
        <w:rPr>
          <w:sz w:val="24"/>
          <w:szCs w:val="24"/>
        </w:rPr>
      </w:pPr>
      <w:r w:rsidRPr="009F3126">
        <w:rPr>
          <w:b/>
          <w:bCs/>
          <w:sz w:val="24"/>
          <w:szCs w:val="24"/>
        </w:rPr>
        <w:t>Capping Level:</w:t>
      </w:r>
      <w:r>
        <w:rPr>
          <w:sz w:val="24"/>
          <w:szCs w:val="24"/>
        </w:rPr>
        <w:t xml:space="preserve"> </w:t>
      </w:r>
      <w:r w:rsidR="005D29F4" w:rsidRPr="009F3126">
        <w:rPr>
          <w:sz w:val="24"/>
          <w:szCs w:val="24"/>
        </w:rPr>
        <w:t>60 run limit</w:t>
      </w:r>
      <w:r w:rsidR="005D29F4" w:rsidRPr="005D29F4">
        <w:rPr>
          <w:b/>
          <w:bCs/>
          <w:sz w:val="24"/>
          <w:szCs w:val="24"/>
        </w:rPr>
        <w:t xml:space="preserve">. </w:t>
      </w:r>
      <w:r w:rsidR="005D29F4" w:rsidRPr="005D29F4">
        <w:rPr>
          <w:sz w:val="24"/>
          <w:szCs w:val="24"/>
        </w:rPr>
        <w:t>If limit is reached we will have a waitlist.</w:t>
      </w:r>
      <w:r w:rsidR="005D29F4">
        <w:rPr>
          <w:sz w:val="24"/>
          <w:szCs w:val="24"/>
        </w:rPr>
        <w:br/>
      </w:r>
      <w:r>
        <w:rPr>
          <w:b/>
          <w:bCs/>
          <w:sz w:val="24"/>
          <w:szCs w:val="24"/>
        </w:rPr>
        <w:br/>
      </w:r>
      <w:r w:rsidR="00680E1A" w:rsidRPr="005D29F4">
        <w:rPr>
          <w:b/>
          <w:bCs/>
          <w:sz w:val="24"/>
          <w:szCs w:val="24"/>
        </w:rPr>
        <w:t>Class Schedule:</w:t>
      </w:r>
      <w:r w:rsidR="00680E1A">
        <w:rPr>
          <w:sz w:val="24"/>
          <w:szCs w:val="24"/>
        </w:rPr>
        <w:t xml:space="preserve"> Pro-Novice 1, Nursery</w:t>
      </w:r>
      <w:r w:rsidR="005D29F4">
        <w:rPr>
          <w:sz w:val="24"/>
          <w:szCs w:val="24"/>
        </w:rPr>
        <w:t xml:space="preserve">, </w:t>
      </w:r>
      <w:r w:rsidR="00680E1A">
        <w:rPr>
          <w:sz w:val="24"/>
          <w:szCs w:val="24"/>
        </w:rPr>
        <w:t>Ranch 1</w:t>
      </w:r>
      <w:r w:rsidR="005D29F4">
        <w:rPr>
          <w:sz w:val="24"/>
          <w:szCs w:val="24"/>
        </w:rPr>
        <w:t xml:space="preserve">, </w:t>
      </w:r>
      <w:r w:rsidR="00680E1A">
        <w:rPr>
          <w:sz w:val="24"/>
          <w:szCs w:val="24"/>
        </w:rPr>
        <w:t>Novice 1</w:t>
      </w:r>
      <w:r w:rsidR="005D29F4">
        <w:rPr>
          <w:sz w:val="24"/>
          <w:szCs w:val="24"/>
        </w:rPr>
        <w:t xml:space="preserve">, </w:t>
      </w:r>
      <w:r w:rsidR="00680E1A">
        <w:rPr>
          <w:sz w:val="24"/>
          <w:szCs w:val="24"/>
        </w:rPr>
        <w:t>Pro-Novice 2, Ranch 2, Novice 2</w:t>
      </w:r>
    </w:p>
    <w:p w14:paraId="52B69004" w14:textId="77777777" w:rsidR="009F3126" w:rsidRDefault="00CE1347" w:rsidP="00680E1A">
      <w:pPr>
        <w:rPr>
          <w:sz w:val="24"/>
          <w:szCs w:val="24"/>
        </w:rPr>
      </w:pPr>
      <w:r w:rsidRPr="005D29F4">
        <w:rPr>
          <w:b/>
          <w:bCs/>
          <w:sz w:val="24"/>
          <w:szCs w:val="24"/>
        </w:rPr>
        <w:t>Class Descriptions:</w:t>
      </w:r>
      <w:r w:rsidR="005D29F4">
        <w:rPr>
          <w:b/>
          <w:bCs/>
          <w:sz w:val="24"/>
          <w:szCs w:val="24"/>
        </w:rPr>
        <w:br/>
      </w:r>
      <w:r>
        <w:rPr>
          <w:sz w:val="24"/>
          <w:szCs w:val="24"/>
        </w:rPr>
        <w:t>Nursery</w:t>
      </w:r>
      <w:r w:rsidR="005D29F4">
        <w:rPr>
          <w:sz w:val="24"/>
          <w:szCs w:val="24"/>
        </w:rPr>
        <w:t>: Approximately 200 yard outrun, full cross drive, pen</w:t>
      </w:r>
      <w:r>
        <w:rPr>
          <w:sz w:val="24"/>
          <w:szCs w:val="24"/>
        </w:rPr>
        <w:br/>
        <w:t>Pro-Novice</w:t>
      </w:r>
      <w:r w:rsidR="005D29F4">
        <w:rPr>
          <w:sz w:val="24"/>
          <w:szCs w:val="24"/>
        </w:rPr>
        <w:t>: Approximately 200 yard outrun, full cross drive, pen</w:t>
      </w:r>
      <w:r w:rsidR="005D29F4">
        <w:rPr>
          <w:sz w:val="24"/>
          <w:szCs w:val="24"/>
        </w:rPr>
        <w:br/>
      </w:r>
      <w:r>
        <w:rPr>
          <w:sz w:val="24"/>
          <w:szCs w:val="24"/>
        </w:rPr>
        <w:t>Ranch</w:t>
      </w:r>
      <w:r w:rsidR="005D29F4">
        <w:rPr>
          <w:sz w:val="24"/>
          <w:szCs w:val="24"/>
        </w:rPr>
        <w:t>: Approximately 100 yard outrun, fetch, 1 legged drive, pen</w:t>
      </w:r>
      <w:r w:rsidR="005D29F4">
        <w:rPr>
          <w:sz w:val="24"/>
          <w:szCs w:val="24"/>
        </w:rPr>
        <w:br/>
      </w:r>
      <w:r w:rsidR="005D29F4" w:rsidRPr="005D29F4">
        <w:rPr>
          <w:sz w:val="24"/>
          <w:szCs w:val="24"/>
        </w:rPr>
        <w:t xml:space="preserve">Novice- Approximately </w:t>
      </w:r>
      <w:r w:rsidR="005D29F4">
        <w:rPr>
          <w:sz w:val="24"/>
          <w:szCs w:val="24"/>
        </w:rPr>
        <w:t>75</w:t>
      </w:r>
      <w:r w:rsidR="005D29F4" w:rsidRPr="005D29F4">
        <w:rPr>
          <w:sz w:val="24"/>
          <w:szCs w:val="24"/>
        </w:rPr>
        <w:t xml:space="preserve"> yard outrun, 1 legged </w:t>
      </w:r>
      <w:r w:rsidR="005D29F4">
        <w:rPr>
          <w:sz w:val="24"/>
          <w:szCs w:val="24"/>
        </w:rPr>
        <w:t>wear</w:t>
      </w:r>
      <w:r w:rsidR="005D29F4" w:rsidRPr="005D29F4">
        <w:rPr>
          <w:sz w:val="24"/>
          <w:szCs w:val="24"/>
        </w:rPr>
        <w:t>, pen</w:t>
      </w:r>
      <w:r w:rsidR="009F3126">
        <w:rPr>
          <w:sz w:val="24"/>
          <w:szCs w:val="24"/>
        </w:rPr>
        <w:br/>
      </w:r>
      <w:r w:rsidR="009F3126">
        <w:rPr>
          <w:sz w:val="24"/>
          <w:szCs w:val="24"/>
        </w:rPr>
        <w:br/>
      </w:r>
      <w:r w:rsidR="009F3126" w:rsidRPr="009F3126">
        <w:rPr>
          <w:b/>
          <w:bCs/>
          <w:sz w:val="24"/>
          <w:szCs w:val="24"/>
        </w:rPr>
        <w:t>Tentative Schedule:</w:t>
      </w:r>
      <w:r w:rsidR="009F3126">
        <w:rPr>
          <w:sz w:val="24"/>
          <w:szCs w:val="24"/>
        </w:rPr>
        <w:br/>
        <w:t>Handler’s Meeting: 8:00am</w:t>
      </w:r>
      <w:r w:rsidR="009F3126">
        <w:rPr>
          <w:sz w:val="24"/>
          <w:szCs w:val="24"/>
        </w:rPr>
        <w:br/>
        <w:t>First Dog at the post: 8:30am</w:t>
      </w:r>
    </w:p>
    <w:p w14:paraId="07AF6582" w14:textId="0AA4F2ED" w:rsidR="009F3126" w:rsidRDefault="009F3126" w:rsidP="00680E1A">
      <w:pPr>
        <w:rPr>
          <w:sz w:val="24"/>
          <w:szCs w:val="24"/>
        </w:rPr>
      </w:pPr>
      <w:r w:rsidRPr="009F3126">
        <w:rPr>
          <w:b/>
          <w:bCs/>
          <w:sz w:val="24"/>
          <w:szCs w:val="24"/>
        </w:rPr>
        <w:t>Lunch:</w:t>
      </w:r>
      <w:r>
        <w:rPr>
          <w:sz w:val="24"/>
          <w:szCs w:val="24"/>
        </w:rPr>
        <w:br/>
        <w:t>We will be having a potluck lunch. Please bring a dish to share! There are food options within a 15-20 minute drive as well.</w:t>
      </w:r>
      <w:r>
        <w:rPr>
          <w:sz w:val="24"/>
          <w:szCs w:val="24"/>
        </w:rPr>
        <w:br/>
      </w:r>
      <w:r>
        <w:rPr>
          <w:sz w:val="24"/>
          <w:szCs w:val="24"/>
        </w:rPr>
        <w:br/>
      </w:r>
      <w:r w:rsidRPr="009F3126">
        <w:rPr>
          <w:b/>
          <w:bCs/>
          <w:sz w:val="24"/>
          <w:szCs w:val="24"/>
        </w:rPr>
        <w:t>Volunteers:</w:t>
      </w:r>
      <w:r>
        <w:rPr>
          <w:sz w:val="24"/>
          <w:szCs w:val="24"/>
        </w:rPr>
        <w:br/>
        <w:t>We can’t host a trial without volunteers! Please fill in the volunteer section on the entry form if you are willing to volunteer! Thank you in advance!</w:t>
      </w:r>
      <w:r>
        <w:rPr>
          <w:sz w:val="24"/>
          <w:szCs w:val="24"/>
        </w:rPr>
        <w:br/>
      </w:r>
      <w:r>
        <w:rPr>
          <w:sz w:val="24"/>
          <w:szCs w:val="24"/>
        </w:rPr>
        <w:br/>
      </w:r>
      <w:r w:rsidRPr="009F3126">
        <w:rPr>
          <w:b/>
          <w:bCs/>
          <w:sz w:val="24"/>
          <w:szCs w:val="24"/>
        </w:rPr>
        <w:t>Camping:</w:t>
      </w:r>
      <w:r>
        <w:rPr>
          <w:sz w:val="24"/>
          <w:szCs w:val="24"/>
        </w:rPr>
        <w:t xml:space="preserve"> </w:t>
      </w:r>
      <w:r>
        <w:rPr>
          <w:sz w:val="24"/>
          <w:szCs w:val="24"/>
        </w:rPr>
        <w:br/>
        <w:t>There will be camping available on site. There are NO hook-ups. Please indicate on the entry form If you would like to camp.</w:t>
      </w:r>
      <w:r>
        <w:rPr>
          <w:sz w:val="24"/>
          <w:szCs w:val="24"/>
        </w:rPr>
        <w:br/>
      </w:r>
      <w:r>
        <w:rPr>
          <w:sz w:val="24"/>
          <w:szCs w:val="24"/>
        </w:rPr>
        <w:br/>
      </w:r>
      <w:r w:rsidRPr="009F3126">
        <w:rPr>
          <w:b/>
          <w:bCs/>
          <w:sz w:val="24"/>
          <w:szCs w:val="24"/>
        </w:rPr>
        <w:t>Area Hotels:</w:t>
      </w:r>
      <w:r>
        <w:rPr>
          <w:sz w:val="24"/>
          <w:szCs w:val="24"/>
        </w:rPr>
        <w:t xml:space="preserve"> </w:t>
      </w:r>
      <w:r>
        <w:rPr>
          <w:sz w:val="24"/>
          <w:szCs w:val="24"/>
        </w:rPr>
        <w:br/>
        <w:t>There are hotel options in Baldwin, WI, R</w:t>
      </w:r>
      <w:r w:rsidR="00665AEA">
        <w:rPr>
          <w:sz w:val="24"/>
          <w:szCs w:val="24"/>
        </w:rPr>
        <w:t>iver</w:t>
      </w:r>
      <w:r>
        <w:rPr>
          <w:sz w:val="24"/>
          <w:szCs w:val="24"/>
        </w:rPr>
        <w:t xml:space="preserve"> Falls, WI or Menomonie, WI.</w:t>
      </w:r>
      <w:r w:rsidR="00A01404">
        <w:rPr>
          <w:sz w:val="24"/>
          <w:szCs w:val="24"/>
        </w:rPr>
        <w:br/>
      </w:r>
      <w:r w:rsidR="00A01404">
        <w:rPr>
          <w:sz w:val="24"/>
          <w:szCs w:val="24"/>
        </w:rPr>
        <w:br/>
      </w:r>
      <w:r w:rsidR="00A01404" w:rsidRPr="00A01404">
        <w:rPr>
          <w:b/>
          <w:bCs/>
          <w:sz w:val="24"/>
          <w:szCs w:val="24"/>
        </w:rPr>
        <w:t xml:space="preserve">Questions please contact: Greg Dixon at 612-805-1508 or Kim Schaefer at </w:t>
      </w:r>
      <w:r w:rsidR="00A01404" w:rsidRPr="00665AEA">
        <w:rPr>
          <w:b/>
          <w:bCs/>
          <w:sz w:val="24"/>
          <w:szCs w:val="24"/>
        </w:rPr>
        <w:t>krschaefer03@gmail.com</w:t>
      </w:r>
    </w:p>
    <w:p w14:paraId="6F532E80" w14:textId="19D6D68F" w:rsidR="00CE1347" w:rsidRPr="00A01404" w:rsidRDefault="00A01404" w:rsidP="00A01404">
      <w:pPr>
        <w:jc w:val="center"/>
        <w:rPr>
          <w:sz w:val="24"/>
          <w:szCs w:val="24"/>
        </w:rPr>
      </w:pPr>
      <w:r w:rsidRPr="00A01404">
        <w:rPr>
          <w:b/>
          <w:bCs/>
          <w:sz w:val="28"/>
          <w:szCs w:val="28"/>
        </w:rPr>
        <w:lastRenderedPageBreak/>
        <w:t>Northbound Farm Stock Dog Trial</w:t>
      </w:r>
      <w:r w:rsidRPr="00A01404">
        <w:rPr>
          <w:sz w:val="28"/>
          <w:szCs w:val="28"/>
        </w:rPr>
        <w:br/>
      </w:r>
      <w:r w:rsidRPr="00A01404">
        <w:rPr>
          <w:b/>
          <w:bCs/>
          <w:sz w:val="28"/>
          <w:szCs w:val="28"/>
        </w:rPr>
        <w:t>Entry Form (2 pages)</w:t>
      </w:r>
      <w:r w:rsidRPr="00A01404">
        <w:rPr>
          <w:sz w:val="28"/>
          <w:szCs w:val="28"/>
        </w:rPr>
        <w:br/>
      </w:r>
      <w:r w:rsidRPr="00A01404">
        <w:rPr>
          <w:sz w:val="24"/>
          <w:szCs w:val="24"/>
        </w:rPr>
        <w:br/>
      </w:r>
      <w:r w:rsidRPr="00C717E8">
        <w:rPr>
          <w:b/>
          <w:bCs/>
          <w:sz w:val="24"/>
          <w:szCs w:val="24"/>
        </w:rPr>
        <w:t>Saturday, August 9, 2025</w:t>
      </w:r>
      <w:r w:rsidRPr="00A01404">
        <w:rPr>
          <w:b/>
          <w:bCs/>
          <w:sz w:val="24"/>
          <w:szCs w:val="24"/>
        </w:rPr>
        <w:br/>
      </w:r>
      <w:r w:rsidRPr="00A01404">
        <w:rPr>
          <w:sz w:val="24"/>
          <w:szCs w:val="24"/>
        </w:rPr>
        <w:br/>
        <w:t>Trial Address: N 7815 County Road N, Spring Valley, WI 54767</w:t>
      </w:r>
      <w:r w:rsidRPr="00A01404">
        <w:rPr>
          <w:sz w:val="24"/>
          <w:szCs w:val="24"/>
        </w:rPr>
        <w:br/>
        <w:t>Judge: Rachel Ritland, Iowa</w:t>
      </w:r>
      <w:r w:rsidRPr="00A01404">
        <w:rPr>
          <w:sz w:val="24"/>
          <w:szCs w:val="24"/>
        </w:rPr>
        <w:br/>
      </w:r>
    </w:p>
    <w:p w14:paraId="3E3B646E" w14:textId="764925EF" w:rsidR="00CE1347" w:rsidRPr="00A01404" w:rsidRDefault="00CE1347" w:rsidP="00A01404">
      <w:pPr>
        <w:jc w:val="center"/>
        <w:rPr>
          <w:sz w:val="24"/>
          <w:szCs w:val="24"/>
        </w:rPr>
      </w:pPr>
      <w:r>
        <w:rPr>
          <w:sz w:val="24"/>
          <w:szCs w:val="24"/>
        </w:rPr>
        <w:t>Mail entries to:</w:t>
      </w:r>
      <w:r w:rsidR="00A01404">
        <w:rPr>
          <w:sz w:val="24"/>
          <w:szCs w:val="24"/>
        </w:rPr>
        <w:t xml:space="preserve"> Kim Schaefer, 6088 Easy Street SE, Rochester, MN 55904</w:t>
      </w:r>
      <w:r w:rsidR="00A01404">
        <w:rPr>
          <w:sz w:val="24"/>
          <w:szCs w:val="24"/>
        </w:rPr>
        <w:br/>
        <w:t>Make Checks payable to:</w:t>
      </w:r>
      <w:r>
        <w:rPr>
          <w:sz w:val="24"/>
          <w:szCs w:val="24"/>
        </w:rPr>
        <w:t xml:space="preserve"> </w:t>
      </w:r>
      <w:r w:rsidR="00665AEA" w:rsidRPr="00665AEA">
        <w:rPr>
          <w:b/>
          <w:bCs/>
          <w:sz w:val="24"/>
          <w:szCs w:val="24"/>
        </w:rPr>
        <w:t>Northbound Stock Dog Trial</w:t>
      </w:r>
      <w:r>
        <w:rPr>
          <w:sz w:val="24"/>
          <w:szCs w:val="24"/>
        </w:rPr>
        <w:br/>
      </w:r>
    </w:p>
    <w:p w14:paraId="13ECAFC8" w14:textId="4CD6622E" w:rsidR="00CE1347" w:rsidRDefault="00CE1347" w:rsidP="00CE1347">
      <w:pPr>
        <w:rPr>
          <w:sz w:val="24"/>
          <w:szCs w:val="24"/>
        </w:rPr>
      </w:pPr>
      <w:r w:rsidRPr="00C717E8">
        <w:rPr>
          <w:b/>
          <w:bCs/>
          <w:sz w:val="24"/>
          <w:szCs w:val="24"/>
        </w:rPr>
        <w:t>Handler’s Name</w:t>
      </w:r>
      <w:r w:rsidRPr="00A01404">
        <w:rPr>
          <w:sz w:val="24"/>
          <w:szCs w:val="24"/>
        </w:rPr>
        <w:t>: ________</w:t>
      </w:r>
      <w:r w:rsidR="00A01404" w:rsidRPr="00A01404">
        <w:rPr>
          <w:sz w:val="24"/>
          <w:szCs w:val="24"/>
        </w:rPr>
        <w:t>______________________________________________</w:t>
      </w:r>
      <w:r w:rsidR="00A01404">
        <w:rPr>
          <w:sz w:val="24"/>
          <w:szCs w:val="24"/>
        </w:rPr>
        <w:t>_______________</w:t>
      </w:r>
      <w:r w:rsidR="00A01404">
        <w:rPr>
          <w:sz w:val="24"/>
          <w:szCs w:val="24"/>
        </w:rPr>
        <w:br/>
      </w:r>
      <w:r w:rsidRPr="00A01404">
        <w:rPr>
          <w:sz w:val="24"/>
          <w:szCs w:val="24"/>
        </w:rPr>
        <w:br/>
      </w:r>
      <w:r w:rsidRPr="00C717E8">
        <w:rPr>
          <w:b/>
          <w:bCs/>
          <w:sz w:val="24"/>
          <w:szCs w:val="24"/>
        </w:rPr>
        <w:t>Address:</w:t>
      </w:r>
      <w:r w:rsidR="00A01404">
        <w:rPr>
          <w:sz w:val="24"/>
          <w:szCs w:val="24"/>
        </w:rPr>
        <w:t xml:space="preserve"> ____________________________________________________________________________</w:t>
      </w:r>
      <w:r w:rsidR="00A01404">
        <w:rPr>
          <w:sz w:val="24"/>
          <w:szCs w:val="24"/>
        </w:rPr>
        <w:br/>
      </w:r>
      <w:r w:rsidRPr="00A01404">
        <w:rPr>
          <w:sz w:val="24"/>
          <w:szCs w:val="24"/>
        </w:rPr>
        <w:br/>
      </w:r>
      <w:r w:rsidRPr="00C717E8">
        <w:rPr>
          <w:b/>
          <w:bCs/>
          <w:sz w:val="24"/>
          <w:szCs w:val="24"/>
        </w:rPr>
        <w:t>Phone:</w:t>
      </w:r>
      <w:r w:rsidR="00A01404">
        <w:rPr>
          <w:sz w:val="24"/>
          <w:szCs w:val="24"/>
        </w:rPr>
        <w:t xml:space="preserve"> _______________________________ </w:t>
      </w:r>
      <w:r w:rsidR="00A01404" w:rsidRPr="00C717E8">
        <w:rPr>
          <w:b/>
          <w:bCs/>
          <w:sz w:val="24"/>
          <w:szCs w:val="24"/>
        </w:rPr>
        <w:t>Email:</w:t>
      </w:r>
      <w:r w:rsidR="00A01404">
        <w:rPr>
          <w:sz w:val="24"/>
          <w:szCs w:val="24"/>
        </w:rPr>
        <w:t xml:space="preserve"> ________________________________________</w:t>
      </w:r>
      <w:r w:rsidRPr="00A01404">
        <w:rPr>
          <w:sz w:val="24"/>
          <w:szCs w:val="24"/>
        </w:rPr>
        <w:br/>
      </w:r>
    </w:p>
    <w:p w14:paraId="3B069C3F" w14:textId="1BA24238" w:rsidR="00C717E8" w:rsidRPr="00C717E8" w:rsidRDefault="00C717E8" w:rsidP="00C717E8">
      <w:pPr>
        <w:jc w:val="center"/>
        <w:rPr>
          <w:b/>
          <w:bCs/>
          <w:sz w:val="24"/>
          <w:szCs w:val="24"/>
        </w:rPr>
      </w:pPr>
      <w:r w:rsidRPr="00C717E8">
        <w:rPr>
          <w:b/>
          <w:bCs/>
          <w:sz w:val="24"/>
          <w:szCs w:val="24"/>
        </w:rPr>
        <w:t>$40.00 per run. Please indicate Dog’s Name and what classes you would like to enter below:</w:t>
      </w:r>
    </w:p>
    <w:tbl>
      <w:tblPr>
        <w:tblStyle w:val="TableGrid"/>
        <w:tblW w:w="10480" w:type="dxa"/>
        <w:tblInd w:w="-275" w:type="dxa"/>
        <w:tblLook w:val="04A0" w:firstRow="1" w:lastRow="0" w:firstColumn="1" w:lastColumn="0" w:noHBand="0" w:noVBand="1"/>
      </w:tblPr>
      <w:tblGrid>
        <w:gridCol w:w="1800"/>
        <w:gridCol w:w="900"/>
        <w:gridCol w:w="1350"/>
        <w:gridCol w:w="1350"/>
        <w:gridCol w:w="900"/>
        <w:gridCol w:w="900"/>
        <w:gridCol w:w="1080"/>
        <w:gridCol w:w="1030"/>
        <w:gridCol w:w="1170"/>
      </w:tblGrid>
      <w:tr w:rsidR="00CE1347" w14:paraId="13165575" w14:textId="77777777" w:rsidTr="00A01404">
        <w:tc>
          <w:tcPr>
            <w:tcW w:w="1800" w:type="dxa"/>
          </w:tcPr>
          <w:p w14:paraId="4FC7F2B5" w14:textId="6098210D" w:rsidR="00CE1347" w:rsidRPr="00CE1347" w:rsidRDefault="00CE1347" w:rsidP="00A01404">
            <w:pPr>
              <w:jc w:val="center"/>
              <w:rPr>
                <w:b/>
                <w:bCs/>
                <w:sz w:val="20"/>
                <w:szCs w:val="20"/>
              </w:rPr>
            </w:pPr>
            <w:r w:rsidRPr="00CE1347">
              <w:rPr>
                <w:b/>
                <w:bCs/>
                <w:sz w:val="20"/>
                <w:szCs w:val="20"/>
              </w:rPr>
              <w:t>Name of Dog</w:t>
            </w:r>
          </w:p>
        </w:tc>
        <w:tc>
          <w:tcPr>
            <w:tcW w:w="900" w:type="dxa"/>
          </w:tcPr>
          <w:p w14:paraId="44B6EF0F" w14:textId="2577C116" w:rsidR="00CE1347" w:rsidRPr="00CE1347" w:rsidRDefault="00CE1347" w:rsidP="00A01404">
            <w:pPr>
              <w:jc w:val="center"/>
              <w:rPr>
                <w:b/>
                <w:bCs/>
                <w:sz w:val="20"/>
                <w:szCs w:val="20"/>
              </w:rPr>
            </w:pPr>
            <w:r w:rsidRPr="00CE1347">
              <w:rPr>
                <w:b/>
                <w:bCs/>
                <w:sz w:val="20"/>
                <w:szCs w:val="20"/>
              </w:rPr>
              <w:t>Nursery</w:t>
            </w:r>
          </w:p>
        </w:tc>
        <w:tc>
          <w:tcPr>
            <w:tcW w:w="1350" w:type="dxa"/>
          </w:tcPr>
          <w:p w14:paraId="38FDDC1B" w14:textId="355DCD2B" w:rsidR="00CE1347" w:rsidRPr="00CE1347" w:rsidRDefault="00CE1347" w:rsidP="00A01404">
            <w:pPr>
              <w:jc w:val="center"/>
              <w:rPr>
                <w:b/>
                <w:bCs/>
                <w:sz w:val="20"/>
                <w:szCs w:val="20"/>
              </w:rPr>
            </w:pPr>
            <w:r w:rsidRPr="00CE1347">
              <w:rPr>
                <w:b/>
                <w:bCs/>
                <w:sz w:val="20"/>
                <w:szCs w:val="20"/>
              </w:rPr>
              <w:t>Pro-Novice 1</w:t>
            </w:r>
          </w:p>
        </w:tc>
        <w:tc>
          <w:tcPr>
            <w:tcW w:w="1350" w:type="dxa"/>
          </w:tcPr>
          <w:p w14:paraId="7DF1C07C" w14:textId="2CDFD9A3" w:rsidR="00CE1347" w:rsidRPr="00CE1347" w:rsidRDefault="00CE1347" w:rsidP="00A01404">
            <w:pPr>
              <w:jc w:val="center"/>
              <w:rPr>
                <w:b/>
                <w:bCs/>
                <w:sz w:val="20"/>
                <w:szCs w:val="20"/>
              </w:rPr>
            </w:pPr>
            <w:r w:rsidRPr="00CE1347">
              <w:rPr>
                <w:b/>
                <w:bCs/>
                <w:sz w:val="20"/>
                <w:szCs w:val="20"/>
              </w:rPr>
              <w:t>Pro-Novice 2</w:t>
            </w:r>
          </w:p>
        </w:tc>
        <w:tc>
          <w:tcPr>
            <w:tcW w:w="900" w:type="dxa"/>
          </w:tcPr>
          <w:p w14:paraId="3E725C98" w14:textId="2C40BFC9" w:rsidR="00CE1347" w:rsidRPr="00CE1347" w:rsidRDefault="00CE1347" w:rsidP="00A01404">
            <w:pPr>
              <w:jc w:val="center"/>
              <w:rPr>
                <w:b/>
                <w:bCs/>
                <w:sz w:val="20"/>
                <w:szCs w:val="20"/>
              </w:rPr>
            </w:pPr>
            <w:r w:rsidRPr="00CE1347">
              <w:rPr>
                <w:b/>
                <w:bCs/>
                <w:sz w:val="20"/>
                <w:szCs w:val="20"/>
              </w:rPr>
              <w:t>Ranch 1</w:t>
            </w:r>
          </w:p>
        </w:tc>
        <w:tc>
          <w:tcPr>
            <w:tcW w:w="900" w:type="dxa"/>
          </w:tcPr>
          <w:p w14:paraId="4456FD53" w14:textId="6CDBED20" w:rsidR="00CE1347" w:rsidRPr="00CE1347" w:rsidRDefault="00CE1347" w:rsidP="00A01404">
            <w:pPr>
              <w:jc w:val="center"/>
              <w:rPr>
                <w:b/>
                <w:bCs/>
                <w:sz w:val="20"/>
                <w:szCs w:val="20"/>
              </w:rPr>
            </w:pPr>
            <w:r w:rsidRPr="00CE1347">
              <w:rPr>
                <w:b/>
                <w:bCs/>
                <w:sz w:val="20"/>
                <w:szCs w:val="20"/>
              </w:rPr>
              <w:t>Ranch 2</w:t>
            </w:r>
          </w:p>
        </w:tc>
        <w:tc>
          <w:tcPr>
            <w:tcW w:w="1080" w:type="dxa"/>
          </w:tcPr>
          <w:p w14:paraId="58412547" w14:textId="3A8E40F2" w:rsidR="00CE1347" w:rsidRPr="00CE1347" w:rsidRDefault="00CE1347" w:rsidP="00A01404">
            <w:pPr>
              <w:jc w:val="center"/>
              <w:rPr>
                <w:b/>
                <w:bCs/>
                <w:sz w:val="20"/>
                <w:szCs w:val="20"/>
              </w:rPr>
            </w:pPr>
            <w:r w:rsidRPr="00CE1347">
              <w:rPr>
                <w:b/>
                <w:bCs/>
                <w:sz w:val="20"/>
                <w:szCs w:val="20"/>
              </w:rPr>
              <w:t>Novice 1</w:t>
            </w:r>
          </w:p>
        </w:tc>
        <w:tc>
          <w:tcPr>
            <w:tcW w:w="1030" w:type="dxa"/>
          </w:tcPr>
          <w:p w14:paraId="5640039C" w14:textId="52DCA3ED" w:rsidR="00CE1347" w:rsidRPr="00CE1347" w:rsidRDefault="00CE1347" w:rsidP="00A01404">
            <w:pPr>
              <w:jc w:val="center"/>
              <w:rPr>
                <w:b/>
                <w:bCs/>
                <w:sz w:val="20"/>
                <w:szCs w:val="20"/>
              </w:rPr>
            </w:pPr>
            <w:r w:rsidRPr="00CE1347">
              <w:rPr>
                <w:b/>
                <w:bCs/>
                <w:sz w:val="20"/>
                <w:szCs w:val="20"/>
              </w:rPr>
              <w:t>Novice 2</w:t>
            </w:r>
          </w:p>
        </w:tc>
        <w:tc>
          <w:tcPr>
            <w:tcW w:w="1170" w:type="dxa"/>
          </w:tcPr>
          <w:p w14:paraId="70D76A4F" w14:textId="0BBFDC8C" w:rsidR="00CE1347" w:rsidRPr="00CE1347" w:rsidRDefault="00CE1347" w:rsidP="00A01404">
            <w:pPr>
              <w:jc w:val="center"/>
              <w:rPr>
                <w:b/>
                <w:bCs/>
                <w:sz w:val="20"/>
                <w:szCs w:val="20"/>
              </w:rPr>
            </w:pPr>
            <w:r w:rsidRPr="00CE1347">
              <w:rPr>
                <w:b/>
                <w:bCs/>
                <w:sz w:val="20"/>
                <w:szCs w:val="20"/>
              </w:rPr>
              <w:t>Entry Fee</w:t>
            </w:r>
          </w:p>
        </w:tc>
      </w:tr>
      <w:tr w:rsidR="00CE1347" w14:paraId="69FAD4C6" w14:textId="77777777" w:rsidTr="00A01404">
        <w:tc>
          <w:tcPr>
            <w:tcW w:w="1800" w:type="dxa"/>
          </w:tcPr>
          <w:p w14:paraId="5AD92D9D" w14:textId="71CA2AFC" w:rsidR="00CE1347" w:rsidRDefault="00CE1347" w:rsidP="00CE1347">
            <w:pPr>
              <w:rPr>
                <w:b/>
                <w:bCs/>
                <w:sz w:val="24"/>
                <w:szCs w:val="24"/>
              </w:rPr>
            </w:pPr>
            <w:r>
              <w:rPr>
                <w:b/>
                <w:bCs/>
                <w:sz w:val="24"/>
                <w:szCs w:val="24"/>
              </w:rPr>
              <w:br/>
            </w:r>
          </w:p>
        </w:tc>
        <w:tc>
          <w:tcPr>
            <w:tcW w:w="900" w:type="dxa"/>
          </w:tcPr>
          <w:p w14:paraId="58B7BE25" w14:textId="77777777" w:rsidR="00CE1347" w:rsidRDefault="00CE1347" w:rsidP="00CE1347">
            <w:pPr>
              <w:rPr>
                <w:b/>
                <w:bCs/>
                <w:sz w:val="24"/>
                <w:szCs w:val="24"/>
              </w:rPr>
            </w:pPr>
          </w:p>
        </w:tc>
        <w:tc>
          <w:tcPr>
            <w:tcW w:w="1350" w:type="dxa"/>
          </w:tcPr>
          <w:p w14:paraId="1C0670AE" w14:textId="77777777" w:rsidR="00CE1347" w:rsidRDefault="00CE1347" w:rsidP="00CE1347">
            <w:pPr>
              <w:rPr>
                <w:b/>
                <w:bCs/>
                <w:sz w:val="24"/>
                <w:szCs w:val="24"/>
              </w:rPr>
            </w:pPr>
          </w:p>
        </w:tc>
        <w:tc>
          <w:tcPr>
            <w:tcW w:w="1350" w:type="dxa"/>
          </w:tcPr>
          <w:p w14:paraId="3E1D7184" w14:textId="77777777" w:rsidR="00CE1347" w:rsidRDefault="00CE1347" w:rsidP="00CE1347">
            <w:pPr>
              <w:rPr>
                <w:b/>
                <w:bCs/>
                <w:sz w:val="24"/>
                <w:szCs w:val="24"/>
              </w:rPr>
            </w:pPr>
          </w:p>
        </w:tc>
        <w:tc>
          <w:tcPr>
            <w:tcW w:w="900" w:type="dxa"/>
          </w:tcPr>
          <w:p w14:paraId="0A98B889" w14:textId="77777777" w:rsidR="00CE1347" w:rsidRDefault="00CE1347" w:rsidP="00CE1347">
            <w:pPr>
              <w:rPr>
                <w:b/>
                <w:bCs/>
                <w:sz w:val="24"/>
                <w:szCs w:val="24"/>
              </w:rPr>
            </w:pPr>
          </w:p>
        </w:tc>
        <w:tc>
          <w:tcPr>
            <w:tcW w:w="900" w:type="dxa"/>
          </w:tcPr>
          <w:p w14:paraId="1FEC229C" w14:textId="77777777" w:rsidR="00CE1347" w:rsidRDefault="00CE1347" w:rsidP="00CE1347">
            <w:pPr>
              <w:rPr>
                <w:b/>
                <w:bCs/>
                <w:sz w:val="24"/>
                <w:szCs w:val="24"/>
              </w:rPr>
            </w:pPr>
          </w:p>
        </w:tc>
        <w:tc>
          <w:tcPr>
            <w:tcW w:w="1080" w:type="dxa"/>
          </w:tcPr>
          <w:p w14:paraId="40F86F0C" w14:textId="77777777" w:rsidR="00CE1347" w:rsidRDefault="00CE1347" w:rsidP="00CE1347">
            <w:pPr>
              <w:rPr>
                <w:b/>
                <w:bCs/>
                <w:sz w:val="24"/>
                <w:szCs w:val="24"/>
              </w:rPr>
            </w:pPr>
          </w:p>
        </w:tc>
        <w:tc>
          <w:tcPr>
            <w:tcW w:w="1030" w:type="dxa"/>
          </w:tcPr>
          <w:p w14:paraId="15C8F7ED" w14:textId="77777777" w:rsidR="00CE1347" w:rsidRDefault="00CE1347" w:rsidP="00CE1347">
            <w:pPr>
              <w:rPr>
                <w:b/>
                <w:bCs/>
                <w:sz w:val="24"/>
                <w:szCs w:val="24"/>
              </w:rPr>
            </w:pPr>
          </w:p>
        </w:tc>
        <w:tc>
          <w:tcPr>
            <w:tcW w:w="1170" w:type="dxa"/>
          </w:tcPr>
          <w:p w14:paraId="59DC0D65" w14:textId="7893C927" w:rsidR="00CE1347" w:rsidRDefault="00CE1347" w:rsidP="00CE1347">
            <w:pPr>
              <w:rPr>
                <w:b/>
                <w:bCs/>
                <w:sz w:val="24"/>
                <w:szCs w:val="24"/>
              </w:rPr>
            </w:pPr>
          </w:p>
        </w:tc>
      </w:tr>
      <w:tr w:rsidR="00CE1347" w14:paraId="30C47396" w14:textId="77777777" w:rsidTr="00A01404">
        <w:tc>
          <w:tcPr>
            <w:tcW w:w="1800" w:type="dxa"/>
          </w:tcPr>
          <w:p w14:paraId="56C19E26" w14:textId="73E0018D" w:rsidR="00CE1347" w:rsidRDefault="00CE1347" w:rsidP="00CE1347">
            <w:pPr>
              <w:rPr>
                <w:b/>
                <w:bCs/>
                <w:sz w:val="24"/>
                <w:szCs w:val="24"/>
              </w:rPr>
            </w:pPr>
            <w:r>
              <w:rPr>
                <w:b/>
                <w:bCs/>
                <w:sz w:val="24"/>
                <w:szCs w:val="24"/>
              </w:rPr>
              <w:br/>
            </w:r>
          </w:p>
        </w:tc>
        <w:tc>
          <w:tcPr>
            <w:tcW w:w="900" w:type="dxa"/>
          </w:tcPr>
          <w:p w14:paraId="5CDCF90F" w14:textId="77777777" w:rsidR="00CE1347" w:rsidRDefault="00CE1347" w:rsidP="00CE1347">
            <w:pPr>
              <w:rPr>
                <w:b/>
                <w:bCs/>
                <w:sz w:val="24"/>
                <w:szCs w:val="24"/>
              </w:rPr>
            </w:pPr>
          </w:p>
        </w:tc>
        <w:tc>
          <w:tcPr>
            <w:tcW w:w="1350" w:type="dxa"/>
          </w:tcPr>
          <w:p w14:paraId="244BABD0" w14:textId="77777777" w:rsidR="00CE1347" w:rsidRDefault="00CE1347" w:rsidP="00CE1347">
            <w:pPr>
              <w:rPr>
                <w:b/>
                <w:bCs/>
                <w:sz w:val="24"/>
                <w:szCs w:val="24"/>
              </w:rPr>
            </w:pPr>
          </w:p>
        </w:tc>
        <w:tc>
          <w:tcPr>
            <w:tcW w:w="1350" w:type="dxa"/>
          </w:tcPr>
          <w:p w14:paraId="060B0B9B" w14:textId="77777777" w:rsidR="00CE1347" w:rsidRDefault="00CE1347" w:rsidP="00CE1347">
            <w:pPr>
              <w:rPr>
                <w:b/>
                <w:bCs/>
                <w:sz w:val="24"/>
                <w:szCs w:val="24"/>
              </w:rPr>
            </w:pPr>
          </w:p>
        </w:tc>
        <w:tc>
          <w:tcPr>
            <w:tcW w:w="900" w:type="dxa"/>
          </w:tcPr>
          <w:p w14:paraId="70C8DFE5" w14:textId="77777777" w:rsidR="00CE1347" w:rsidRDefault="00CE1347" w:rsidP="00CE1347">
            <w:pPr>
              <w:rPr>
                <w:b/>
                <w:bCs/>
                <w:sz w:val="24"/>
                <w:szCs w:val="24"/>
              </w:rPr>
            </w:pPr>
          </w:p>
        </w:tc>
        <w:tc>
          <w:tcPr>
            <w:tcW w:w="900" w:type="dxa"/>
          </w:tcPr>
          <w:p w14:paraId="654242EF" w14:textId="77777777" w:rsidR="00CE1347" w:rsidRDefault="00CE1347" w:rsidP="00CE1347">
            <w:pPr>
              <w:rPr>
                <w:b/>
                <w:bCs/>
                <w:sz w:val="24"/>
                <w:szCs w:val="24"/>
              </w:rPr>
            </w:pPr>
          </w:p>
        </w:tc>
        <w:tc>
          <w:tcPr>
            <w:tcW w:w="1080" w:type="dxa"/>
          </w:tcPr>
          <w:p w14:paraId="3A0EB6A6" w14:textId="77777777" w:rsidR="00CE1347" w:rsidRDefault="00CE1347" w:rsidP="00CE1347">
            <w:pPr>
              <w:rPr>
                <w:b/>
                <w:bCs/>
                <w:sz w:val="24"/>
                <w:szCs w:val="24"/>
              </w:rPr>
            </w:pPr>
          </w:p>
        </w:tc>
        <w:tc>
          <w:tcPr>
            <w:tcW w:w="1030" w:type="dxa"/>
          </w:tcPr>
          <w:p w14:paraId="6181C064" w14:textId="77777777" w:rsidR="00CE1347" w:rsidRDefault="00CE1347" w:rsidP="00CE1347">
            <w:pPr>
              <w:rPr>
                <w:b/>
                <w:bCs/>
                <w:sz w:val="24"/>
                <w:szCs w:val="24"/>
              </w:rPr>
            </w:pPr>
          </w:p>
        </w:tc>
        <w:tc>
          <w:tcPr>
            <w:tcW w:w="1170" w:type="dxa"/>
          </w:tcPr>
          <w:p w14:paraId="49BE9E1C" w14:textId="77777777" w:rsidR="00CE1347" w:rsidRDefault="00CE1347" w:rsidP="00CE1347">
            <w:pPr>
              <w:rPr>
                <w:b/>
                <w:bCs/>
                <w:sz w:val="24"/>
                <w:szCs w:val="24"/>
              </w:rPr>
            </w:pPr>
          </w:p>
        </w:tc>
      </w:tr>
      <w:tr w:rsidR="00CE1347" w14:paraId="798C8E0A" w14:textId="77777777" w:rsidTr="00A01404">
        <w:tc>
          <w:tcPr>
            <w:tcW w:w="1800" w:type="dxa"/>
          </w:tcPr>
          <w:p w14:paraId="7B930C0B" w14:textId="73A86FBC" w:rsidR="00CE1347" w:rsidRDefault="00CE1347" w:rsidP="00CE1347">
            <w:pPr>
              <w:rPr>
                <w:b/>
                <w:bCs/>
                <w:sz w:val="24"/>
                <w:szCs w:val="24"/>
              </w:rPr>
            </w:pPr>
            <w:r>
              <w:rPr>
                <w:b/>
                <w:bCs/>
                <w:sz w:val="24"/>
                <w:szCs w:val="24"/>
              </w:rPr>
              <w:br/>
            </w:r>
          </w:p>
        </w:tc>
        <w:tc>
          <w:tcPr>
            <w:tcW w:w="900" w:type="dxa"/>
          </w:tcPr>
          <w:p w14:paraId="5341F7EF" w14:textId="77777777" w:rsidR="00CE1347" w:rsidRDefault="00CE1347" w:rsidP="00CE1347">
            <w:pPr>
              <w:rPr>
                <w:b/>
                <w:bCs/>
                <w:sz w:val="24"/>
                <w:szCs w:val="24"/>
              </w:rPr>
            </w:pPr>
          </w:p>
        </w:tc>
        <w:tc>
          <w:tcPr>
            <w:tcW w:w="1350" w:type="dxa"/>
          </w:tcPr>
          <w:p w14:paraId="24D16212" w14:textId="77777777" w:rsidR="00CE1347" w:rsidRDefault="00CE1347" w:rsidP="00CE1347">
            <w:pPr>
              <w:rPr>
                <w:b/>
                <w:bCs/>
                <w:sz w:val="24"/>
                <w:szCs w:val="24"/>
              </w:rPr>
            </w:pPr>
          </w:p>
        </w:tc>
        <w:tc>
          <w:tcPr>
            <w:tcW w:w="1350" w:type="dxa"/>
          </w:tcPr>
          <w:p w14:paraId="0FAC02A4" w14:textId="77777777" w:rsidR="00CE1347" w:rsidRDefault="00CE1347" w:rsidP="00CE1347">
            <w:pPr>
              <w:rPr>
                <w:b/>
                <w:bCs/>
                <w:sz w:val="24"/>
                <w:szCs w:val="24"/>
              </w:rPr>
            </w:pPr>
          </w:p>
        </w:tc>
        <w:tc>
          <w:tcPr>
            <w:tcW w:w="900" w:type="dxa"/>
          </w:tcPr>
          <w:p w14:paraId="54EE0699" w14:textId="77777777" w:rsidR="00CE1347" w:rsidRDefault="00CE1347" w:rsidP="00CE1347">
            <w:pPr>
              <w:rPr>
                <w:b/>
                <w:bCs/>
                <w:sz w:val="24"/>
                <w:szCs w:val="24"/>
              </w:rPr>
            </w:pPr>
          </w:p>
        </w:tc>
        <w:tc>
          <w:tcPr>
            <w:tcW w:w="900" w:type="dxa"/>
          </w:tcPr>
          <w:p w14:paraId="4A7FFE30" w14:textId="77777777" w:rsidR="00CE1347" w:rsidRDefault="00CE1347" w:rsidP="00CE1347">
            <w:pPr>
              <w:rPr>
                <w:b/>
                <w:bCs/>
                <w:sz w:val="24"/>
                <w:szCs w:val="24"/>
              </w:rPr>
            </w:pPr>
          </w:p>
        </w:tc>
        <w:tc>
          <w:tcPr>
            <w:tcW w:w="1080" w:type="dxa"/>
          </w:tcPr>
          <w:p w14:paraId="2B4752C7" w14:textId="77777777" w:rsidR="00CE1347" w:rsidRDefault="00CE1347" w:rsidP="00CE1347">
            <w:pPr>
              <w:rPr>
                <w:b/>
                <w:bCs/>
                <w:sz w:val="24"/>
                <w:szCs w:val="24"/>
              </w:rPr>
            </w:pPr>
          </w:p>
        </w:tc>
        <w:tc>
          <w:tcPr>
            <w:tcW w:w="1030" w:type="dxa"/>
          </w:tcPr>
          <w:p w14:paraId="6A3F5FE0" w14:textId="77777777" w:rsidR="00CE1347" w:rsidRDefault="00CE1347" w:rsidP="00CE1347">
            <w:pPr>
              <w:rPr>
                <w:b/>
                <w:bCs/>
                <w:sz w:val="24"/>
                <w:szCs w:val="24"/>
              </w:rPr>
            </w:pPr>
          </w:p>
        </w:tc>
        <w:tc>
          <w:tcPr>
            <w:tcW w:w="1170" w:type="dxa"/>
          </w:tcPr>
          <w:p w14:paraId="1C4E0E70" w14:textId="77777777" w:rsidR="00CE1347" w:rsidRDefault="00CE1347" w:rsidP="00CE1347">
            <w:pPr>
              <w:rPr>
                <w:b/>
                <w:bCs/>
                <w:sz w:val="24"/>
                <w:szCs w:val="24"/>
              </w:rPr>
            </w:pPr>
          </w:p>
        </w:tc>
      </w:tr>
      <w:tr w:rsidR="00CE1347" w14:paraId="214DE286" w14:textId="77777777" w:rsidTr="00A01404">
        <w:tc>
          <w:tcPr>
            <w:tcW w:w="1800" w:type="dxa"/>
          </w:tcPr>
          <w:p w14:paraId="20320E0B" w14:textId="1FD386B2" w:rsidR="00CE1347" w:rsidRDefault="00CE1347" w:rsidP="00CE1347">
            <w:pPr>
              <w:rPr>
                <w:b/>
                <w:bCs/>
                <w:sz w:val="24"/>
                <w:szCs w:val="24"/>
              </w:rPr>
            </w:pPr>
            <w:r>
              <w:rPr>
                <w:b/>
                <w:bCs/>
                <w:sz w:val="24"/>
                <w:szCs w:val="24"/>
              </w:rPr>
              <w:br/>
            </w:r>
          </w:p>
        </w:tc>
        <w:tc>
          <w:tcPr>
            <w:tcW w:w="900" w:type="dxa"/>
          </w:tcPr>
          <w:p w14:paraId="3B5191F1" w14:textId="77777777" w:rsidR="00CE1347" w:rsidRDefault="00CE1347" w:rsidP="00CE1347">
            <w:pPr>
              <w:rPr>
                <w:b/>
                <w:bCs/>
                <w:sz w:val="24"/>
                <w:szCs w:val="24"/>
              </w:rPr>
            </w:pPr>
          </w:p>
        </w:tc>
        <w:tc>
          <w:tcPr>
            <w:tcW w:w="1350" w:type="dxa"/>
          </w:tcPr>
          <w:p w14:paraId="43588B24" w14:textId="77777777" w:rsidR="00CE1347" w:rsidRDefault="00CE1347" w:rsidP="00CE1347">
            <w:pPr>
              <w:rPr>
                <w:b/>
                <w:bCs/>
                <w:sz w:val="24"/>
                <w:szCs w:val="24"/>
              </w:rPr>
            </w:pPr>
          </w:p>
        </w:tc>
        <w:tc>
          <w:tcPr>
            <w:tcW w:w="1350" w:type="dxa"/>
          </w:tcPr>
          <w:p w14:paraId="36DEAD95" w14:textId="77777777" w:rsidR="00CE1347" w:rsidRDefault="00CE1347" w:rsidP="00CE1347">
            <w:pPr>
              <w:rPr>
                <w:b/>
                <w:bCs/>
                <w:sz w:val="24"/>
                <w:szCs w:val="24"/>
              </w:rPr>
            </w:pPr>
          </w:p>
        </w:tc>
        <w:tc>
          <w:tcPr>
            <w:tcW w:w="900" w:type="dxa"/>
          </w:tcPr>
          <w:p w14:paraId="17B60E3D" w14:textId="77777777" w:rsidR="00CE1347" w:rsidRDefault="00CE1347" w:rsidP="00CE1347">
            <w:pPr>
              <w:rPr>
                <w:b/>
                <w:bCs/>
                <w:sz w:val="24"/>
                <w:szCs w:val="24"/>
              </w:rPr>
            </w:pPr>
          </w:p>
        </w:tc>
        <w:tc>
          <w:tcPr>
            <w:tcW w:w="900" w:type="dxa"/>
          </w:tcPr>
          <w:p w14:paraId="3E4CFD39" w14:textId="77777777" w:rsidR="00CE1347" w:rsidRDefault="00CE1347" w:rsidP="00CE1347">
            <w:pPr>
              <w:rPr>
                <w:b/>
                <w:bCs/>
                <w:sz w:val="24"/>
                <w:szCs w:val="24"/>
              </w:rPr>
            </w:pPr>
          </w:p>
        </w:tc>
        <w:tc>
          <w:tcPr>
            <w:tcW w:w="1080" w:type="dxa"/>
          </w:tcPr>
          <w:p w14:paraId="2A9B3CFD" w14:textId="77777777" w:rsidR="00CE1347" w:rsidRDefault="00CE1347" w:rsidP="00CE1347">
            <w:pPr>
              <w:rPr>
                <w:b/>
                <w:bCs/>
                <w:sz w:val="24"/>
                <w:szCs w:val="24"/>
              </w:rPr>
            </w:pPr>
          </w:p>
        </w:tc>
        <w:tc>
          <w:tcPr>
            <w:tcW w:w="1030" w:type="dxa"/>
          </w:tcPr>
          <w:p w14:paraId="207F821D" w14:textId="77777777" w:rsidR="00CE1347" w:rsidRDefault="00CE1347" w:rsidP="00CE1347">
            <w:pPr>
              <w:rPr>
                <w:b/>
                <w:bCs/>
                <w:sz w:val="24"/>
                <w:szCs w:val="24"/>
              </w:rPr>
            </w:pPr>
          </w:p>
        </w:tc>
        <w:tc>
          <w:tcPr>
            <w:tcW w:w="1170" w:type="dxa"/>
          </w:tcPr>
          <w:p w14:paraId="56AF61F5" w14:textId="77777777" w:rsidR="00CE1347" w:rsidRDefault="00CE1347" w:rsidP="00CE1347">
            <w:pPr>
              <w:rPr>
                <w:b/>
                <w:bCs/>
                <w:sz w:val="24"/>
                <w:szCs w:val="24"/>
              </w:rPr>
            </w:pPr>
          </w:p>
        </w:tc>
      </w:tr>
    </w:tbl>
    <w:p w14:paraId="76D46DDD" w14:textId="77777777" w:rsidR="00CE1347" w:rsidRDefault="00CE1347" w:rsidP="00CE1347">
      <w:pPr>
        <w:rPr>
          <w:b/>
          <w:bCs/>
          <w:sz w:val="24"/>
          <w:szCs w:val="24"/>
        </w:rPr>
      </w:pPr>
    </w:p>
    <w:p w14:paraId="149662AC" w14:textId="73B5FF10" w:rsidR="00CE1347" w:rsidRDefault="00C717E8" w:rsidP="00C717E8">
      <w:pPr>
        <w:jc w:val="right"/>
        <w:rPr>
          <w:b/>
          <w:bCs/>
          <w:sz w:val="24"/>
          <w:szCs w:val="24"/>
        </w:rPr>
      </w:pPr>
      <w:r>
        <w:rPr>
          <w:b/>
          <w:bCs/>
          <w:sz w:val="24"/>
          <w:szCs w:val="24"/>
        </w:rPr>
        <w:tab/>
      </w:r>
      <w:r>
        <w:rPr>
          <w:b/>
          <w:bCs/>
          <w:sz w:val="24"/>
          <w:szCs w:val="24"/>
        </w:rPr>
        <w:tab/>
      </w:r>
      <w:r>
        <w:rPr>
          <w:b/>
          <w:bCs/>
          <w:sz w:val="24"/>
          <w:szCs w:val="24"/>
        </w:rPr>
        <w:tab/>
      </w:r>
      <w:r>
        <w:rPr>
          <w:b/>
          <w:bCs/>
          <w:sz w:val="24"/>
          <w:szCs w:val="24"/>
        </w:rPr>
        <w:tab/>
        <w:t>Total Entry: $</w:t>
      </w:r>
      <w:r w:rsidRPr="00665AEA">
        <w:rPr>
          <w:sz w:val="24"/>
          <w:szCs w:val="24"/>
        </w:rPr>
        <w:t>__________________________</w:t>
      </w:r>
    </w:p>
    <w:p w14:paraId="5408BB84" w14:textId="2D9C9D97" w:rsidR="00C717E8" w:rsidRDefault="00C717E8" w:rsidP="00C717E8">
      <w:pPr>
        <w:rPr>
          <w:sz w:val="24"/>
          <w:szCs w:val="24"/>
        </w:rPr>
      </w:pPr>
      <w:r>
        <w:rPr>
          <w:b/>
          <w:bCs/>
          <w:sz w:val="24"/>
          <w:szCs w:val="24"/>
        </w:rPr>
        <w:br/>
      </w:r>
      <w:r w:rsidRPr="00C717E8">
        <w:rPr>
          <w:sz w:val="24"/>
          <w:szCs w:val="24"/>
        </w:rPr>
        <w:t>Is this your first time entering a USBCHA trial?   YES    N</w:t>
      </w:r>
      <w:r>
        <w:rPr>
          <w:sz w:val="24"/>
          <w:szCs w:val="24"/>
        </w:rPr>
        <w:t>O</w:t>
      </w:r>
      <w:r>
        <w:rPr>
          <w:sz w:val="24"/>
          <w:szCs w:val="24"/>
        </w:rPr>
        <w:br/>
      </w:r>
      <w:r>
        <w:rPr>
          <w:sz w:val="24"/>
          <w:szCs w:val="24"/>
        </w:rPr>
        <w:br/>
        <w:t>Will you be Camping (no hook-ups)   YES    NO</w:t>
      </w:r>
    </w:p>
    <w:p w14:paraId="74B7BBAD" w14:textId="225A7175" w:rsidR="00C717E8" w:rsidRDefault="00C717E8" w:rsidP="00C717E8">
      <w:pPr>
        <w:rPr>
          <w:sz w:val="24"/>
          <w:szCs w:val="24"/>
        </w:rPr>
      </w:pPr>
      <w:r>
        <w:rPr>
          <w:sz w:val="24"/>
          <w:szCs w:val="24"/>
        </w:rPr>
        <w:t>Are you able to volunteer?   YES    NO</w:t>
      </w:r>
      <w:r>
        <w:rPr>
          <w:sz w:val="24"/>
          <w:szCs w:val="24"/>
        </w:rPr>
        <w:br/>
        <w:t xml:space="preserve">If so, where would you like to volunteer? </w:t>
      </w:r>
      <w:r>
        <w:rPr>
          <w:sz w:val="24"/>
          <w:szCs w:val="24"/>
        </w:rPr>
        <w:br/>
        <w:t>____  Set out</w:t>
      </w:r>
      <w:r w:rsidR="00665AEA">
        <w:rPr>
          <w:sz w:val="24"/>
          <w:szCs w:val="24"/>
        </w:rPr>
        <w:t xml:space="preserve">   </w:t>
      </w:r>
      <w:r>
        <w:rPr>
          <w:sz w:val="24"/>
          <w:szCs w:val="24"/>
        </w:rPr>
        <w:t>____  Exhaust</w:t>
      </w:r>
      <w:r w:rsidR="00665AEA">
        <w:rPr>
          <w:sz w:val="24"/>
          <w:szCs w:val="24"/>
        </w:rPr>
        <w:t xml:space="preserve">   </w:t>
      </w:r>
      <w:r>
        <w:rPr>
          <w:sz w:val="24"/>
          <w:szCs w:val="24"/>
        </w:rPr>
        <w:t>____ Scribing/Timing</w:t>
      </w:r>
      <w:r w:rsidR="00665AEA">
        <w:rPr>
          <w:sz w:val="24"/>
          <w:szCs w:val="24"/>
        </w:rPr>
        <w:t xml:space="preserve">   </w:t>
      </w:r>
      <w:r>
        <w:rPr>
          <w:sz w:val="24"/>
          <w:szCs w:val="24"/>
        </w:rPr>
        <w:t>___ Score Table</w:t>
      </w:r>
      <w:r w:rsidR="00665AEA">
        <w:rPr>
          <w:sz w:val="24"/>
          <w:szCs w:val="24"/>
        </w:rPr>
        <w:t xml:space="preserve">   ___ General Help</w:t>
      </w:r>
      <w:r>
        <w:rPr>
          <w:sz w:val="24"/>
          <w:szCs w:val="24"/>
        </w:rPr>
        <w:br/>
      </w:r>
    </w:p>
    <w:p w14:paraId="2C4A8740" w14:textId="3125082F" w:rsidR="003A718D" w:rsidRPr="00C717E8" w:rsidRDefault="003A718D" w:rsidP="00C717E8">
      <w:pPr>
        <w:jc w:val="center"/>
        <w:rPr>
          <w:sz w:val="24"/>
          <w:szCs w:val="24"/>
        </w:rPr>
      </w:pPr>
      <w:r w:rsidRPr="003A718D">
        <w:rPr>
          <w:b/>
          <w:bCs/>
          <w:sz w:val="24"/>
          <w:szCs w:val="24"/>
        </w:rPr>
        <w:lastRenderedPageBreak/>
        <w:t>NORTHBOUND FARM STOCK DOG TRAIL WAIVER AND RELEASE</w:t>
      </w:r>
    </w:p>
    <w:p w14:paraId="1B4862D5" w14:textId="3BD91063" w:rsidR="003A718D" w:rsidRDefault="003A718D">
      <w:r>
        <w:t>I, the undersigned, for and in consideration of my permission to participate in the Northbound Farm Stock Dog Trial release and discharge Greg Dixon</w:t>
      </w:r>
      <w:r w:rsidR="00665AEA">
        <w:t xml:space="preserve"> and/or Northbound Farm</w:t>
      </w:r>
      <w:r>
        <w:t>, their heirs, successors, personal representatives, workers and assigns and any and all persons, corporations or firms on their behalf from all claims, demands, damages, debts, executions, actions or causes of action arising from or growing out of any and all personal injuries and property damage that I or my heirs, successors, assigns or representatives may hereafter incur as a result of my participation in the event, including injury or damages arising from the future negligence or fault of Greg Dixon</w:t>
      </w:r>
      <w:r w:rsidR="00665AEA">
        <w:t xml:space="preserve"> and/or Northbound Farm</w:t>
      </w:r>
      <w:r>
        <w:t>, their agents or representatives, or the condition or maintenance of any facility utilized by the undersigned. In executing this release, I rely solely upon my own judgement without influence by anyone else, and I knowingly and voluntarily enter the same for the purposes set forth above. I fully understand that by entering this release I agree to forego all causes of action of any kind against Greg Dixon</w:t>
      </w:r>
      <w:r w:rsidR="00665AEA">
        <w:t xml:space="preserve"> and/or Northbound Farm</w:t>
      </w:r>
      <w:r>
        <w:t xml:space="preserve"> whether now known or arising hereafter. </w:t>
      </w:r>
    </w:p>
    <w:p w14:paraId="3F12CC44" w14:textId="77777777" w:rsidR="00665AEA" w:rsidRDefault="003A718D" w:rsidP="000411B8">
      <w:r>
        <w:t xml:space="preserve">I agree that I am attending this USBCHA Sanctioned Event entirely at my own risk and take full responsibility for my own health and safety during this event. I will follow all USBCHA and Facility Event rules and requirements, and will fully cooperate with any City, County or State guidelines that have jurisdiction in the area in which the event is taking place. I acknowledge that this event will include potential interaction with animals, whether mine, other participants or the Dixon’s. I acknowledge that animals can behave in unpredictable manners, and that I fully assume all risks associated with my interaction with these animals or people. </w:t>
      </w:r>
    </w:p>
    <w:p w14:paraId="15C42817" w14:textId="77777777" w:rsidR="00665AEA" w:rsidRDefault="003A718D" w:rsidP="000411B8">
      <w:r w:rsidRPr="003A718D">
        <w:t xml:space="preserve">I agree to pay a $300 replacement cost for any sheep killed or rendered unsuitable for use because of my </w:t>
      </w:r>
      <w:r w:rsidR="000411B8">
        <w:t>and/or my dog’s actions. This will be determined by Greg Dixon</w:t>
      </w:r>
      <w:r w:rsidR="00665AEA">
        <w:t xml:space="preserve"> and/or Northbound Farm</w:t>
      </w:r>
      <w:r w:rsidR="000411B8">
        <w:t>.</w:t>
      </w:r>
    </w:p>
    <w:p w14:paraId="254F8074" w14:textId="7E3015E0" w:rsidR="000411B8" w:rsidRDefault="003A718D" w:rsidP="000411B8">
      <w:r w:rsidRPr="003A718D">
        <w:t xml:space="preserve"> </w:t>
      </w:r>
      <w:r>
        <w:t xml:space="preserve">I HAVE FULLY READ AND UNDERSTAND THE PROVISIONS OF THE ABOVE AND FOREGOING AGREEMENT AND WISH TO BE BOUND BY ITS TERMS. </w:t>
      </w:r>
      <w:r w:rsidR="000411B8">
        <w:br/>
      </w:r>
      <w:r w:rsidR="000411B8" w:rsidRPr="0091044A">
        <w:rPr>
          <w:sz w:val="24"/>
          <w:szCs w:val="24"/>
        </w:rPr>
        <w:br/>
      </w:r>
      <w:r w:rsidR="000411B8" w:rsidRPr="0091044A">
        <w:rPr>
          <w:b/>
          <w:bCs/>
          <w:sz w:val="24"/>
          <w:szCs w:val="24"/>
        </w:rPr>
        <w:t>Printed Name:</w:t>
      </w:r>
      <w:r w:rsidR="000411B8" w:rsidRPr="0091044A">
        <w:rPr>
          <w:sz w:val="24"/>
          <w:szCs w:val="24"/>
        </w:rPr>
        <w:t xml:space="preserve"> _______________________________________________</w:t>
      </w:r>
      <w:r w:rsidR="0091044A">
        <w:rPr>
          <w:sz w:val="24"/>
          <w:szCs w:val="24"/>
        </w:rPr>
        <w:t>__________________</w:t>
      </w:r>
      <w:r w:rsidR="0091044A">
        <w:rPr>
          <w:sz w:val="24"/>
          <w:szCs w:val="24"/>
        </w:rPr>
        <w:br/>
      </w:r>
      <w:r w:rsidR="000411B8" w:rsidRPr="0091044A">
        <w:rPr>
          <w:sz w:val="24"/>
          <w:szCs w:val="24"/>
        </w:rPr>
        <w:br/>
      </w:r>
      <w:r w:rsidR="000411B8" w:rsidRPr="0091044A">
        <w:rPr>
          <w:b/>
          <w:bCs/>
          <w:sz w:val="24"/>
          <w:szCs w:val="24"/>
        </w:rPr>
        <w:t>Signature:</w:t>
      </w:r>
      <w:r w:rsidR="000411B8" w:rsidRPr="0091044A">
        <w:rPr>
          <w:sz w:val="24"/>
          <w:szCs w:val="24"/>
        </w:rPr>
        <w:t xml:space="preserve"> __________________________________________________</w:t>
      </w:r>
      <w:r w:rsidR="0091044A">
        <w:rPr>
          <w:sz w:val="24"/>
          <w:szCs w:val="24"/>
        </w:rPr>
        <w:t>___________________</w:t>
      </w:r>
      <w:r w:rsidR="0091044A">
        <w:rPr>
          <w:sz w:val="24"/>
          <w:szCs w:val="24"/>
        </w:rPr>
        <w:br/>
      </w:r>
      <w:r w:rsidR="000411B8" w:rsidRPr="0091044A">
        <w:rPr>
          <w:sz w:val="24"/>
          <w:szCs w:val="24"/>
        </w:rPr>
        <w:br/>
      </w:r>
      <w:r w:rsidR="000411B8" w:rsidRPr="0091044A">
        <w:rPr>
          <w:b/>
          <w:bCs/>
          <w:sz w:val="24"/>
          <w:szCs w:val="24"/>
        </w:rPr>
        <w:t>Date:</w:t>
      </w:r>
      <w:r w:rsidR="000411B8" w:rsidRPr="0091044A">
        <w:rPr>
          <w:sz w:val="24"/>
          <w:szCs w:val="24"/>
        </w:rPr>
        <w:t xml:space="preserve"> _______________________________</w:t>
      </w:r>
    </w:p>
    <w:p w14:paraId="09BC16AF" w14:textId="6F16957A" w:rsidR="003A718D" w:rsidRDefault="003A718D"/>
    <w:sectPr w:rsidR="003A718D" w:rsidSect="00A0140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8D"/>
    <w:rsid w:val="000411B8"/>
    <w:rsid w:val="003A718D"/>
    <w:rsid w:val="005D29F4"/>
    <w:rsid w:val="00605A4D"/>
    <w:rsid w:val="00665AEA"/>
    <w:rsid w:val="00680E1A"/>
    <w:rsid w:val="0091044A"/>
    <w:rsid w:val="009F3126"/>
    <w:rsid w:val="00A01404"/>
    <w:rsid w:val="00AE5971"/>
    <w:rsid w:val="00C26BAD"/>
    <w:rsid w:val="00C717E8"/>
    <w:rsid w:val="00CE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77F2"/>
  <w15:chartTrackingRefBased/>
  <w15:docId w15:val="{A5FB4F9A-4C3B-4BE1-80CB-D05A43B3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Schaefer</dc:creator>
  <cp:keywords/>
  <dc:description/>
  <cp:lastModifiedBy>Kimberly Schaefer</cp:lastModifiedBy>
  <cp:revision>3</cp:revision>
  <dcterms:created xsi:type="dcterms:W3CDTF">2025-06-29T21:37:00Z</dcterms:created>
  <dcterms:modified xsi:type="dcterms:W3CDTF">2025-06-30T13:08:00Z</dcterms:modified>
</cp:coreProperties>
</file>